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29e0" w14:textId="6d02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Әйтеке би аудандық мәслихатының 2021 жылғы 6 қаңтардағы № 516 "2021 – 2023 жылдарға арналған Жамбыл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19 шілдедегі № 65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Әйтеке би аудандық мәслихатының 2021 жылғы 6 қаңтардағы № 516 "2021-2023 жылдарға арналған Жамбыл ауылдық округ бюджетін бекіту туралы" (Нормативтік құқықтық актілерді мемлекеттік тіркеу тізілімінде № 7971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Жамбыл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31 961,8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31 253,8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32 082,2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120,4 мың теңге";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19 шілдедегі № 65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қаңтардағы № 516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сиппатағы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