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fa25" w14:textId="0e5f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516 "2021–2023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Жамбыл ауылдық округ бюджетін бекіту туралы" 2021 жылғы 6 қаңтардағы № 516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7971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120,4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