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227a" w14:textId="b2c2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"ERG Exploration" акционерлік қоғамына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2021 жылғы 26 шілдедегі № 158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"ERG Exploration" акционерлік қоғамымен пайдалы қазбаларды барлау бойынша жұмыстарын жүргізу үшін, Әйтеке би ауданы аумағында орналасқан жалпы алаңы 574,8 гектар жер учаскесіне жер пайдаланушылардан алып қоймай, 2026 жылдың 28 шілдесіне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"ERG Exploration"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