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ac9e" w14:textId="865a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473 "2021-2023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"2021-2023 жылдарға арналған Маржанбұлақ ауылдық округ бюджетін бекіту туралы" 2020 жылғы 30 желтоқсандағы № 473 (Нормативтік құқықтық актілерді мемлекеттік тіркеу тізілімінде № 7937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75 468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- 1227,8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1 227,8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