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cb51" w14:textId="342c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Маржанбұлақ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29 желтоқсандағы № 130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Маржанбұлақ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439 270,9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432 234,9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440 377,4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1106,5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- 1106,5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15.12.2022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(әрі қарай – 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22.06.2022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аудандық бюджеттен берілетін субвенция көлемі – 57 013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республикалық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жекеленген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- 539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бюджетіне аудандық бюджеттен нысаналы ағымдағы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 абаттандыру мен көгалдандыруға – 96 440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көшелерін күрделі және орташа жөндеуге – 100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Маржанбұлақ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тармақ жаңа редакцияда - Ақтөбе облысы Алға аудандық мәслихатының 15.12.2022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439 270,9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440 377,4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271 579,1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Маржанбұлақ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130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Маржанбұлақ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