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97fa" w14:textId="1519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Жарқамыс ауылдық округінің бюджетін бекіту туралы" 2020 жылғы 29 желтоқсандағы № 405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24 қыркүйектегі № 66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Жарқамыс ауылдық округінің бюджетін бекіту туралы" 2020 жылғы 29 желтоқсандағы № 405 (нормативтік құқықтық актілерді мемлекеттік тіркеу Тізілімінде №7899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Жарқамыс ауылдық округінің бюджеті тиісінше 1, 2 және 3 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24 қыркүйектегі № 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Жарқамыс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