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361a" w14:textId="9783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184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44 959 гектар жер учаскесіне жер пайдаланушылардан алып қоймай, 2026 жылдың 21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