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8585" w14:textId="7308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Ащылысай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30 желтоқсандағы № 92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Ащылысай ауылдық округ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- 68 042,3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- 65 752,3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- 68 142,1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27.06.2022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21.11.2022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салынатың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"2022 - 2024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округінің бюджетінде аудандық бюджеттен берілген субвенция көлемі – 39 490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округінің бюджетінде республикалық бюджеттен және Қазақстан Республикасы Ұлттық қорынан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 ағымдағы нысаналы трансферттер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Ащылысай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