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f072" w14:textId="c42f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Ақрап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122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Ақрап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36 321,8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мақсатыңдағы жер учаскелерін сатудан түсетін түсімдер;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Ақрап ауылдық округінің бюджетіне берілген субвенциялар көлемі 17 614,0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Ақрап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санитарлық тазалығын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