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4ddc" w14:textId="0c74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Жарық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134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Жарық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- 22535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11.04.2022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түсетін; түсімдер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Жарық ауылдық округінің бюджетіне берілген субвенциялар көлемі 20 603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11.04.2022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