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d255" w14:textId="1f9d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538 "2021-2023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Қандыағаш қаласының бюджетін бекіту туралы" 2020 жылғы 30 желтоқсандағы № 538 (Нормативтік құқықтық актілерді мемлекеттік тіркеу тізілімінде № 7939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Қандыағаш қаласының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662 128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130 295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531 833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724 977,3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-62 849,3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62 849,3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62 849,3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102 621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93 499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