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ad4c" w14:textId="4fda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545 "2021-2023 жылдарға арналған Егіндібұлақ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15 қыркүйектегі № 89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Егіндібұлақ ауылдық округ бюджетін бекіту туралы" 2020 жылғы 30 желтоқсандағы № 545 (Нормативтік құқықтық актілерді мемлекеттік тіркеу тізілімінде № 7909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Егіндібұлақ ауылдық округ бюджеті тиісінше 1, 2 және 3 қосымшаларға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54 025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54 121,3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15 қыркүйектегі № 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желтоқсандағы№ 545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-96,3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