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26aa" w14:textId="0342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Ақкемер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131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Ақкемер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50 618 мың теңге:</w:t>
      </w:r>
    </w:p>
    <w:p>
      <w:pPr>
        <w:spacing w:after="0"/>
        <w:ind w:left="0"/>
        <w:jc w:val="both"/>
      </w:pPr>
      <w:r>
        <w:rPr>
          <w:rFonts w:ascii="Times New Roman"/>
          <w:b w:val="false"/>
          <w:i w:val="false"/>
          <w:color w:val="000000"/>
          <w:sz w:val="28"/>
        </w:rPr>
        <w:t>
      салықтық түсімдер – 4 896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45 722 мың теңге;</w:t>
      </w:r>
    </w:p>
    <w:p>
      <w:pPr>
        <w:spacing w:after="0"/>
        <w:ind w:left="0"/>
        <w:jc w:val="both"/>
      </w:pPr>
      <w:r>
        <w:rPr>
          <w:rFonts w:ascii="Times New Roman"/>
          <w:b w:val="false"/>
          <w:i w:val="false"/>
          <w:color w:val="000000"/>
          <w:sz w:val="28"/>
        </w:rPr>
        <w:t>
      2) шығындар – 51 177,7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559,7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219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Ақкемер ауылдық округ бюджетіне аудандық бюджеттен берілетін субвенция көлемі 9 699 мың теңге сомасында бекітілсін.</w:t>
      </w:r>
    </w:p>
    <w:bookmarkEnd w:id="3"/>
    <w:bookmarkStart w:name="z6" w:id="4"/>
    <w:p>
      <w:pPr>
        <w:spacing w:after="0"/>
        <w:ind w:left="0"/>
        <w:jc w:val="both"/>
      </w:pPr>
      <w:r>
        <w:rPr>
          <w:rFonts w:ascii="Times New Roman"/>
          <w:b w:val="false"/>
          <w:i w:val="false"/>
          <w:color w:val="000000"/>
          <w:sz w:val="28"/>
        </w:rPr>
        <w:t>
      4. 2022 жылға арналған Ақкемер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796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219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Ақкемер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264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131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131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