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b567" w14:textId="6a0b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2020 жылғы 30 желтоқсандағы № 568 "2021–2023 жылдарға арналған Темір қаласы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шілдедегі № 74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"2021–2023 жылдарға арналған Темір қаласы бюджетін бекіту туралы" 2020 жылғы 30 желтоқсандағы № 568 (Нормативтік құқықтық актілерді мемлекеттік тіркеу тізілімінде № 7947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Темір қаласы бюджеті осы шешімдегі 1, 2 және 3–қосымшаларға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65 565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1 019мың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58 933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65 691,2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126,2мың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Темір қаласы бюджетте аудандық бюджетіне аудандық бюджеттен7 240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Темір қаласы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"30" желтоқсандағы № 568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