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0631" w14:textId="8580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Жақсымай ауылдық округ бюджетін бекіту туралы" 2020 жылғы 30 желтоқсандағы № 564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қазандағы № 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Жақсымай ауылдық округ бюджетін бекіту туралы" 2020 жылғы 24 желтоқсандағы № 564 (Нормативтік құқықтық актілерді мемлекеттік тіркеу тізілімінде № 7960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97 018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97 781,8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763,8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 жылға арналған Жақсымай ауылдық округ бюджетіне аудандық бюджеттен 45 929 мың теңге сомасында ағымдағы нысаналы трансфеттер түсімдері ескерілсін.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13 қазандағы № 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