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18f" w14:textId="f825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Кеңқияқ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Кеңқияқ ауылдық округ бюджетіне берілетін субвенция көлемі 49 040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Кеңқияқ ауылдық округ бюджетінде республикалық бюджеттен 2 608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Кеңқияқ ауылдық округ бюджетінде аудандық бюджеттен 1 360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5–2. 2022 жылға арналған Кеңқияқ ауылдық округ бюджетінде облыстық бюджеттен 9 000 мың теңге сомасында ағымдағы нысаналы трансферттердің түсімдері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Кеңкияқ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