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f574" w14:textId="0d5f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Тасқопа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желтоқсандағы № 155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2022–2024 жылдарға арналған Тасқопа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53 618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51 888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35 480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10,1мың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Тасқопа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"2022–2024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сондай–ақ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Темір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2021 жылғы 23 желтоқсандағы № 132 "2022–2024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аудандық бюджеттен Тасқопа ауылдық округ бюджетіне берілетін субвенция көлемі 35 348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Тасқопа ауылдық округ бюджетінде республикалық бюджеттен 910 мың теңге сомасында ағымдағы нысаналы трансферттердің түсімдері ескерілісін.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5–1. 2022 жылға арналған Тасқопа ауылдық округ бюджетінде аудандық бюджеттен 15 630 мың теңге сомасында ағымдағы нысаналы трансферттердің түсімдері ескерілісін.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Темір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Темір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Тасқопа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Таскопа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155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Таскопа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