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e2694" w14:textId="eee26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Шұбарқұдық ауылдық округ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2021 жылғы 30 желтоқсандағы № 157 шешімі.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9-1-бабына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Темір аудандық мәслихаты ШЕШТІ:</w:t>
      </w:r>
    </w:p>
    <w:bookmarkEnd w:id="0"/>
    <w:bookmarkStart w:name="z3" w:id="1"/>
    <w:p>
      <w:pPr>
        <w:spacing w:after="0"/>
        <w:ind w:left="0"/>
        <w:jc w:val="both"/>
      </w:pPr>
      <w:r>
        <w:rPr>
          <w:rFonts w:ascii="Times New Roman"/>
          <w:b w:val="false"/>
          <w:i w:val="false"/>
          <w:color w:val="000000"/>
          <w:sz w:val="28"/>
        </w:rPr>
        <w:t xml:space="preserve">
      1. 2022–2024 жылдарға арналған Шұбарқұдық ауылдық округ бюджеті осы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1"/>
    <w:p>
      <w:pPr>
        <w:spacing w:after="0"/>
        <w:ind w:left="0"/>
        <w:jc w:val="both"/>
      </w:pPr>
      <w:r>
        <w:rPr>
          <w:rFonts w:ascii="Times New Roman"/>
          <w:b w:val="false"/>
          <w:i w:val="false"/>
          <w:color w:val="000000"/>
          <w:sz w:val="28"/>
        </w:rPr>
        <w:t>
      1) кірістер – 365 541 мың теңге, оның ішінде:</w:t>
      </w:r>
    </w:p>
    <w:p>
      <w:pPr>
        <w:spacing w:after="0"/>
        <w:ind w:left="0"/>
        <w:jc w:val="both"/>
      </w:pPr>
      <w:r>
        <w:rPr>
          <w:rFonts w:ascii="Times New Roman"/>
          <w:b w:val="false"/>
          <w:i w:val="false"/>
          <w:color w:val="000000"/>
          <w:sz w:val="28"/>
        </w:rPr>
        <w:t>
      салықтық түсімдер – 29 258 мың теңге;</w:t>
      </w:r>
    </w:p>
    <w:p>
      <w:pPr>
        <w:spacing w:after="0"/>
        <w:ind w:left="0"/>
        <w:jc w:val="both"/>
      </w:pPr>
      <w:r>
        <w:rPr>
          <w:rFonts w:ascii="Times New Roman"/>
          <w:b w:val="false"/>
          <w:i w:val="false"/>
          <w:color w:val="000000"/>
          <w:sz w:val="28"/>
        </w:rPr>
        <w:t>
      салықтық емес түсімдер – 4 910 мың теңге;</w:t>
      </w:r>
    </w:p>
    <w:p>
      <w:pPr>
        <w:spacing w:after="0"/>
        <w:ind w:left="0"/>
        <w:jc w:val="both"/>
      </w:pPr>
      <w:r>
        <w:rPr>
          <w:rFonts w:ascii="Times New Roman"/>
          <w:b w:val="false"/>
          <w:i w:val="false"/>
          <w:color w:val="000000"/>
          <w:sz w:val="28"/>
        </w:rPr>
        <w:t>
      негізгі капиталды сатудан түсетін түсімдер – 5 680 мың теңге;</w:t>
      </w:r>
    </w:p>
    <w:p>
      <w:pPr>
        <w:spacing w:after="0"/>
        <w:ind w:left="0"/>
        <w:jc w:val="both"/>
      </w:pPr>
      <w:r>
        <w:rPr>
          <w:rFonts w:ascii="Times New Roman"/>
          <w:b w:val="false"/>
          <w:i w:val="false"/>
          <w:color w:val="000000"/>
          <w:sz w:val="28"/>
        </w:rPr>
        <w:t>
      трансферттер түсімдері – 325 693 мың теңге, оның ішінде:</w:t>
      </w:r>
    </w:p>
    <w:p>
      <w:pPr>
        <w:spacing w:after="0"/>
        <w:ind w:left="0"/>
        <w:jc w:val="both"/>
      </w:pPr>
      <w:r>
        <w:rPr>
          <w:rFonts w:ascii="Times New Roman"/>
          <w:b w:val="false"/>
          <w:i w:val="false"/>
          <w:color w:val="000000"/>
          <w:sz w:val="28"/>
        </w:rPr>
        <w:t>
      субвенция – 217 376 мың теңге;</w:t>
      </w:r>
    </w:p>
    <w:p>
      <w:pPr>
        <w:spacing w:after="0"/>
        <w:ind w:left="0"/>
        <w:jc w:val="both"/>
      </w:pPr>
      <w:r>
        <w:rPr>
          <w:rFonts w:ascii="Times New Roman"/>
          <w:b w:val="false"/>
          <w:i w:val="false"/>
          <w:color w:val="000000"/>
          <w:sz w:val="28"/>
        </w:rPr>
        <w:t>
      2) шығындар – 368 000,5 мың теңге;</w:t>
      </w:r>
    </w:p>
    <w:p>
      <w:pPr>
        <w:spacing w:after="0"/>
        <w:ind w:left="0"/>
        <w:jc w:val="both"/>
      </w:pPr>
      <w:r>
        <w:rPr>
          <w:rFonts w:ascii="Times New Roman"/>
          <w:b w:val="false"/>
          <w:i w:val="false"/>
          <w:color w:val="000000"/>
          <w:sz w:val="28"/>
        </w:rPr>
        <w:t>
      3) таза бюджеттік кредиттеу – 0 теңге, оның ішінде: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активтерiн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-2 459,5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2 459,5 мың теңге, оның ішінде: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2 459,5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Темір аудандық мәслихатының 26.12.2022 </w:t>
      </w:r>
      <w:r>
        <w:rPr>
          <w:rFonts w:ascii="Times New Roman"/>
          <w:b w:val="false"/>
          <w:i w:val="false"/>
          <w:color w:val="000000"/>
          <w:sz w:val="28"/>
        </w:rPr>
        <w:t>№ 274</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Шұбарқұдық ауылдық округ бюджетінің кірісіне мыналар есептелетін болып ескерілсін:</w:t>
      </w:r>
    </w:p>
    <w:bookmarkEnd w:id="2"/>
    <w:p>
      <w:pPr>
        <w:spacing w:after="0"/>
        <w:ind w:left="0"/>
        <w:jc w:val="both"/>
      </w:pPr>
      <w:r>
        <w:rPr>
          <w:rFonts w:ascii="Times New Roman"/>
          <w:b w:val="false"/>
          <w:i w:val="false"/>
          <w:color w:val="000000"/>
          <w:sz w:val="28"/>
        </w:rPr>
        <w:t>
      салықтық түсімдер:</w:t>
      </w:r>
    </w:p>
    <w:p>
      <w:pPr>
        <w:spacing w:after="0"/>
        <w:ind w:left="0"/>
        <w:jc w:val="both"/>
      </w:pPr>
      <w:r>
        <w:rPr>
          <w:rFonts w:ascii="Times New Roman"/>
          <w:b w:val="false"/>
          <w:i w:val="false"/>
          <w:color w:val="000000"/>
          <w:sz w:val="28"/>
        </w:rPr>
        <w:t>
      табыс салығы, оның ішінде:</w:t>
      </w:r>
    </w:p>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меншікке салынатын салықтар, оның ішінде:</w:t>
      </w:r>
    </w:p>
    <w:p>
      <w:pPr>
        <w:spacing w:after="0"/>
        <w:ind w:left="0"/>
        <w:jc w:val="both"/>
      </w:pPr>
      <w:r>
        <w:rPr>
          <w:rFonts w:ascii="Times New Roman"/>
          <w:b w:val="false"/>
          <w:i w:val="false"/>
          <w:color w:val="000000"/>
          <w:sz w:val="28"/>
        </w:rPr>
        <w:t>
      мүлікке салынатын салықтар;</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көлік құралдарына салынатын салық;</w:t>
      </w:r>
    </w:p>
    <w:p>
      <w:pPr>
        <w:spacing w:after="0"/>
        <w:ind w:left="0"/>
        <w:jc w:val="both"/>
      </w:pPr>
      <w:r>
        <w:rPr>
          <w:rFonts w:ascii="Times New Roman"/>
          <w:b w:val="false"/>
          <w:i w:val="false"/>
          <w:color w:val="000000"/>
          <w:sz w:val="28"/>
        </w:rPr>
        <w:t>
      тауарларға, жұмыстарға және қызметтерге салынатын ішкі салықтар, оның ішінде:</w:t>
      </w:r>
    </w:p>
    <w:p>
      <w:pPr>
        <w:spacing w:after="0"/>
        <w:ind w:left="0"/>
        <w:jc w:val="both"/>
      </w:pPr>
      <w:r>
        <w:rPr>
          <w:rFonts w:ascii="Times New Roman"/>
          <w:b w:val="false"/>
          <w:i w:val="false"/>
          <w:color w:val="000000"/>
          <w:sz w:val="28"/>
        </w:rPr>
        <w:t>
      табиғи және басқа да ресурстартарды пайдаланғаны үшін түсетін түсімдер;</w:t>
      </w:r>
    </w:p>
    <w:p>
      <w:pPr>
        <w:spacing w:after="0"/>
        <w:ind w:left="0"/>
        <w:jc w:val="both"/>
      </w:pPr>
      <w:r>
        <w:rPr>
          <w:rFonts w:ascii="Times New Roman"/>
          <w:b w:val="false"/>
          <w:i w:val="false"/>
          <w:color w:val="000000"/>
          <w:sz w:val="28"/>
        </w:rPr>
        <w:t>
      кәсiпкерлiк және кәсiби қызметтi жүргiзгенi үшiн алынатын алымдар, оның ішінде:</w:t>
      </w:r>
    </w:p>
    <w:p>
      <w:pPr>
        <w:spacing w:after="0"/>
        <w:ind w:left="0"/>
        <w:jc w:val="both"/>
      </w:pPr>
      <w:r>
        <w:rPr>
          <w:rFonts w:ascii="Times New Roman"/>
          <w:b w:val="false"/>
          <w:i w:val="false"/>
          <w:color w:val="000000"/>
          <w:sz w:val="28"/>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 жайлардың шегінен тыс ашық кеңістікте орналастырғаны үшін төлемақы;</w:t>
      </w:r>
    </w:p>
    <w:p>
      <w:pPr>
        <w:spacing w:after="0"/>
        <w:ind w:left="0"/>
        <w:jc w:val="both"/>
      </w:pPr>
      <w:r>
        <w:rPr>
          <w:rFonts w:ascii="Times New Roman"/>
          <w:b w:val="false"/>
          <w:i w:val="false"/>
          <w:color w:val="000000"/>
          <w:sz w:val="28"/>
        </w:rPr>
        <w:t>
      салықтық емес түсімдер:</w:t>
      </w:r>
    </w:p>
    <w:p>
      <w:pPr>
        <w:spacing w:after="0"/>
        <w:ind w:left="0"/>
        <w:jc w:val="both"/>
      </w:pPr>
      <w:r>
        <w:rPr>
          <w:rFonts w:ascii="Times New Roman"/>
          <w:b w:val="false"/>
          <w:i w:val="false"/>
          <w:color w:val="000000"/>
          <w:sz w:val="28"/>
        </w:rPr>
        <w:t>
      мемлекеттік меншіктен түсетін кірістер, оның ішінде:</w:t>
      </w:r>
    </w:p>
    <w:p>
      <w:pPr>
        <w:spacing w:after="0"/>
        <w:ind w:left="0"/>
        <w:jc w:val="both"/>
      </w:pPr>
      <w:r>
        <w:rPr>
          <w:rFonts w:ascii="Times New Roman"/>
          <w:b w:val="false"/>
          <w:i w:val="false"/>
          <w:color w:val="000000"/>
          <w:sz w:val="28"/>
        </w:rPr>
        <w:t>
      мемлекет меншігіндегі мүлікті жалға беруден түсетін кірістер;</w:t>
      </w:r>
    </w:p>
    <w:p>
      <w:pPr>
        <w:spacing w:after="0"/>
        <w:ind w:left="0"/>
        <w:jc w:val="both"/>
      </w:pPr>
      <w:r>
        <w:rPr>
          <w:rFonts w:ascii="Times New Roman"/>
          <w:b w:val="false"/>
          <w:i w:val="false"/>
          <w:color w:val="000000"/>
          <w:sz w:val="28"/>
        </w:rPr>
        <w:t>
      басқа да салықтық емес түсімдер:</w:t>
      </w:r>
    </w:p>
    <w:p>
      <w:pPr>
        <w:spacing w:after="0"/>
        <w:ind w:left="0"/>
        <w:jc w:val="both"/>
      </w:pPr>
      <w:r>
        <w:rPr>
          <w:rFonts w:ascii="Times New Roman"/>
          <w:b w:val="false"/>
          <w:i w:val="false"/>
          <w:color w:val="000000"/>
          <w:sz w:val="28"/>
        </w:rPr>
        <w:t>
      негізгі капиталды сатудан түсетін түсімдер, оның ішінде:</w:t>
      </w:r>
    </w:p>
    <w:p>
      <w:pPr>
        <w:spacing w:after="0"/>
        <w:ind w:left="0"/>
        <w:jc w:val="both"/>
      </w:pPr>
      <w:r>
        <w:rPr>
          <w:rFonts w:ascii="Times New Roman"/>
          <w:b w:val="false"/>
          <w:i w:val="false"/>
          <w:color w:val="000000"/>
          <w:sz w:val="28"/>
        </w:rPr>
        <w:t>
      жерді және материалдық емес активтерді сату, оның ішінде:</w:t>
      </w:r>
    </w:p>
    <w:p>
      <w:pPr>
        <w:spacing w:after="0"/>
        <w:ind w:left="0"/>
        <w:jc w:val="both"/>
      </w:pPr>
      <w:r>
        <w:rPr>
          <w:rFonts w:ascii="Times New Roman"/>
          <w:b w:val="false"/>
          <w:i w:val="false"/>
          <w:color w:val="000000"/>
          <w:sz w:val="28"/>
        </w:rPr>
        <w:t>
      жерді сату.</w:t>
      </w:r>
    </w:p>
    <w:bookmarkStart w:name="z5" w:id="3"/>
    <w:p>
      <w:pPr>
        <w:spacing w:after="0"/>
        <w:ind w:left="0"/>
        <w:jc w:val="both"/>
      </w:pPr>
      <w:r>
        <w:rPr>
          <w:rFonts w:ascii="Times New Roman"/>
          <w:b w:val="false"/>
          <w:i w:val="false"/>
          <w:color w:val="000000"/>
          <w:sz w:val="28"/>
        </w:rPr>
        <w:t xml:space="preserve">
      3. Қазақстан Республикасының "2022–2024 жылдарға арналған республикалық бюджет туралы" Заңының </w:t>
      </w:r>
      <w:r>
        <w:rPr>
          <w:rFonts w:ascii="Times New Roman"/>
          <w:b w:val="false"/>
          <w:i w:val="false"/>
          <w:color w:val="000000"/>
          <w:sz w:val="28"/>
        </w:rPr>
        <w:t>9-бабына</w:t>
      </w:r>
      <w:r>
        <w:rPr>
          <w:rFonts w:ascii="Times New Roman"/>
          <w:b w:val="false"/>
          <w:i w:val="false"/>
          <w:color w:val="000000"/>
          <w:sz w:val="28"/>
        </w:rPr>
        <w:t xml:space="preserve"> сәйкес белгіленгені ескерілсін және басшылыққа алынсын:</w:t>
      </w:r>
    </w:p>
    <w:bookmarkEnd w:id="3"/>
    <w:p>
      <w:pPr>
        <w:spacing w:after="0"/>
        <w:ind w:left="0"/>
        <w:jc w:val="both"/>
      </w:pPr>
      <w:r>
        <w:rPr>
          <w:rFonts w:ascii="Times New Roman"/>
          <w:b w:val="false"/>
          <w:i w:val="false"/>
          <w:color w:val="000000"/>
          <w:sz w:val="28"/>
        </w:rPr>
        <w:t>
      2022 жылғы 1 қаңтардан бастап:</w:t>
      </w:r>
    </w:p>
    <w:p>
      <w:pPr>
        <w:spacing w:after="0"/>
        <w:ind w:left="0"/>
        <w:jc w:val="both"/>
      </w:pPr>
      <w:r>
        <w:rPr>
          <w:rFonts w:ascii="Times New Roman"/>
          <w:b w:val="false"/>
          <w:i w:val="false"/>
          <w:color w:val="000000"/>
          <w:sz w:val="28"/>
        </w:rPr>
        <w:t>
      1) жалақының ең төмен мөлшерi – 60 000 теңге;</w:t>
      </w:r>
    </w:p>
    <w:p>
      <w:pPr>
        <w:spacing w:after="0"/>
        <w:ind w:left="0"/>
        <w:jc w:val="both"/>
      </w:pPr>
      <w:r>
        <w:rPr>
          <w:rFonts w:ascii="Times New Roman"/>
          <w:b w:val="false"/>
          <w:i w:val="false"/>
          <w:color w:val="000000"/>
          <w:sz w:val="28"/>
        </w:rPr>
        <w:t>
      2) мемлекеттік базалық зейнетақы төлемінің ең төмен мөлшері – 19 450 теңге;</w:t>
      </w:r>
    </w:p>
    <w:p>
      <w:pPr>
        <w:spacing w:after="0"/>
        <w:ind w:left="0"/>
        <w:jc w:val="both"/>
      </w:pPr>
      <w:r>
        <w:rPr>
          <w:rFonts w:ascii="Times New Roman"/>
          <w:b w:val="false"/>
          <w:i w:val="false"/>
          <w:color w:val="000000"/>
          <w:sz w:val="28"/>
        </w:rPr>
        <w:t>
      3) зейнетақының ең төмен мөлшерi – 46 302 теңге;</w:t>
      </w:r>
    </w:p>
    <w:p>
      <w:pPr>
        <w:spacing w:after="0"/>
        <w:ind w:left="0"/>
        <w:jc w:val="both"/>
      </w:pPr>
      <w:r>
        <w:rPr>
          <w:rFonts w:ascii="Times New Roman"/>
          <w:b w:val="false"/>
          <w:i w:val="false"/>
          <w:color w:val="000000"/>
          <w:sz w:val="28"/>
        </w:rPr>
        <w:t>
      4)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3 063 теңге;</w:t>
      </w:r>
    </w:p>
    <w:p>
      <w:pPr>
        <w:spacing w:after="0"/>
        <w:ind w:left="0"/>
        <w:jc w:val="both"/>
      </w:pPr>
      <w:r>
        <w:rPr>
          <w:rFonts w:ascii="Times New Roman"/>
          <w:b w:val="false"/>
          <w:i w:val="false"/>
          <w:color w:val="000000"/>
          <w:sz w:val="28"/>
        </w:rPr>
        <w:t>
      5) базалық әлеуметтiк төлемдердiң мөлшерлерiн есептеу үшiн ең төмен күнкөрiс деңгейiнiң шамасы – 36 018 теңге;</w:t>
      </w:r>
    </w:p>
    <w:p>
      <w:pPr>
        <w:spacing w:after="0"/>
        <w:ind w:left="0"/>
        <w:jc w:val="both"/>
      </w:pPr>
      <w:r>
        <w:rPr>
          <w:rFonts w:ascii="Times New Roman"/>
          <w:b w:val="false"/>
          <w:i w:val="false"/>
          <w:color w:val="000000"/>
          <w:sz w:val="28"/>
        </w:rPr>
        <w:t>
      2022 жылғы 1 сәуірден бастап:</w:t>
      </w:r>
    </w:p>
    <w:p>
      <w:pPr>
        <w:spacing w:after="0"/>
        <w:ind w:left="0"/>
        <w:jc w:val="both"/>
      </w:pPr>
      <w:r>
        <w:rPr>
          <w:rFonts w:ascii="Times New Roman"/>
          <w:b w:val="false"/>
          <w:i w:val="false"/>
          <w:color w:val="000000"/>
          <w:sz w:val="28"/>
        </w:rPr>
        <w:t>
      1) мемлекеттік базалық зейнетақы төлемінің ең төмен мөлшері – 20 191 теңге;</w:t>
      </w:r>
    </w:p>
    <w:p>
      <w:pPr>
        <w:spacing w:after="0"/>
        <w:ind w:left="0"/>
        <w:jc w:val="both"/>
      </w:pPr>
      <w:r>
        <w:rPr>
          <w:rFonts w:ascii="Times New Roman"/>
          <w:b w:val="false"/>
          <w:i w:val="false"/>
          <w:color w:val="000000"/>
          <w:sz w:val="28"/>
        </w:rPr>
        <w:t>
      2) зейнетақының ең төмен мөлшерi – 48 032 теңге;</w:t>
      </w:r>
    </w:p>
    <w:p>
      <w:pPr>
        <w:spacing w:after="0"/>
        <w:ind w:left="0"/>
        <w:jc w:val="both"/>
      </w:pPr>
      <w:r>
        <w:rPr>
          <w:rFonts w:ascii="Times New Roman"/>
          <w:b w:val="false"/>
          <w:i w:val="false"/>
          <w:color w:val="000000"/>
          <w:sz w:val="28"/>
        </w:rPr>
        <w:t>
      3) жәрдемақыларды және өзге де әлеуметтiк төлемдердi есептеу үшiн айлық есептiк көрсеткiш – 3 180 теңге;</w:t>
      </w:r>
    </w:p>
    <w:p>
      <w:pPr>
        <w:spacing w:after="0"/>
        <w:ind w:left="0"/>
        <w:jc w:val="both"/>
      </w:pPr>
      <w:r>
        <w:rPr>
          <w:rFonts w:ascii="Times New Roman"/>
          <w:b w:val="false"/>
          <w:i w:val="false"/>
          <w:color w:val="000000"/>
          <w:sz w:val="28"/>
        </w:rPr>
        <w:t>
      4) базалық әлеуметтiк төлемдердiң мөлшерлерiн есептеу үшiн ең төмен күнкөрiс деңгейiнiң шамасы – 37 389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Ақтөбе облысы Темір аудандық мәслихатының 21.06.2022 </w:t>
      </w:r>
      <w:r>
        <w:rPr>
          <w:rFonts w:ascii="Times New Roman"/>
          <w:b w:val="false"/>
          <w:i w:val="false"/>
          <w:color w:val="000000"/>
          <w:sz w:val="28"/>
        </w:rPr>
        <w:t>№ 215</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xml:space="preserve">
      4. Темір аудандық мәслихатының 2021 жылғы 23 желтоқсандағы № 132 "2022–2024 жылдарға арналған Темір аудандық бюджетін бекіту туралы" </w:t>
      </w:r>
      <w:r>
        <w:rPr>
          <w:rFonts w:ascii="Times New Roman"/>
          <w:b w:val="false"/>
          <w:i w:val="false"/>
          <w:color w:val="000000"/>
          <w:sz w:val="28"/>
        </w:rPr>
        <w:t>шешіміне</w:t>
      </w:r>
      <w:r>
        <w:rPr>
          <w:rFonts w:ascii="Times New Roman"/>
          <w:b w:val="false"/>
          <w:i w:val="false"/>
          <w:color w:val="000000"/>
          <w:sz w:val="28"/>
        </w:rPr>
        <w:t xml:space="preserve"> сәйкес 2022 жылға аудандық бюджеттен Шұбарқұдық ауылдық округ бюджетіне берілетін субвенция көлемі 217 376 мың теңге сомасында көзделген.</w:t>
      </w:r>
    </w:p>
    <w:bookmarkEnd w:id="4"/>
    <w:bookmarkStart w:name="z7" w:id="5"/>
    <w:p>
      <w:pPr>
        <w:spacing w:after="0"/>
        <w:ind w:left="0"/>
        <w:jc w:val="both"/>
      </w:pPr>
      <w:r>
        <w:rPr>
          <w:rFonts w:ascii="Times New Roman"/>
          <w:b w:val="false"/>
          <w:i w:val="false"/>
          <w:color w:val="000000"/>
          <w:sz w:val="28"/>
        </w:rPr>
        <w:t>
      5. 2022 жылға арналған Шұбарқұдық ауылдық округ бюджетінде республикалық бюджеттен 2 910 мың теңге сомасында ағымдағы нысаналы трансферттердің түсімдері ескерілсін.</w:t>
      </w:r>
    </w:p>
    <w:bookmarkEnd w:id="5"/>
    <w:p>
      <w:pPr>
        <w:spacing w:after="0"/>
        <w:ind w:left="0"/>
        <w:jc w:val="both"/>
      </w:pPr>
      <w:r>
        <w:rPr>
          <w:rFonts w:ascii="Times New Roman"/>
          <w:b w:val="false"/>
          <w:i w:val="false"/>
          <w:color w:val="000000"/>
          <w:sz w:val="28"/>
        </w:rPr>
        <w:t>
      Ағымдағы нысаналы трансферттердің аталған сомаларын бөлу Шұбарқұдық ауылдық округ әкімінің шешімі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Ақтөбе облысы Темір аудандық мәслихатының 30.11.2022 </w:t>
      </w:r>
      <w:r>
        <w:rPr>
          <w:rFonts w:ascii="Times New Roman"/>
          <w:b w:val="false"/>
          <w:i w:val="false"/>
          <w:color w:val="000000"/>
          <w:sz w:val="28"/>
        </w:rPr>
        <w:t>№ 261</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5–1. 2022 жылға арналған Шұбарқұдық ауылдық округ бюджетінде аудандық бюджеттен 105 407 мың теңге сомасында ағымдағы нысаналы трансферттердің түсімдері ескерілсін.</w:t>
      </w:r>
    </w:p>
    <w:bookmarkEnd w:id="6"/>
    <w:p>
      <w:pPr>
        <w:spacing w:after="0"/>
        <w:ind w:left="0"/>
        <w:jc w:val="both"/>
      </w:pPr>
      <w:r>
        <w:rPr>
          <w:rFonts w:ascii="Times New Roman"/>
          <w:b w:val="false"/>
          <w:i w:val="false"/>
          <w:color w:val="000000"/>
          <w:sz w:val="28"/>
        </w:rPr>
        <w:t>
      Ағымдағы нысаналы трансферттердің аталған сомаларын бөлу Шұбарқұдық ауылдық округ әкімінің шешімі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5-1 тармақпен толықтырылды - Ақтөбе облысы Темір аудандық мәслихатының 05.04.2022 </w:t>
      </w:r>
      <w:r>
        <w:rPr>
          <w:rFonts w:ascii="Times New Roman"/>
          <w:b w:val="false"/>
          <w:i w:val="false"/>
          <w:color w:val="000000"/>
          <w:sz w:val="28"/>
        </w:rPr>
        <w:t>№ 185</w:t>
      </w:r>
      <w:r>
        <w:rPr>
          <w:rFonts w:ascii="Times New Roman"/>
          <w:b w:val="false"/>
          <w:i w:val="false"/>
          <w:color w:val="ff0000"/>
          <w:sz w:val="28"/>
        </w:rPr>
        <w:t xml:space="preserve"> шешімімен (01.01.2022 бастап қолданысқа енгізіледі); жаңа редакцияда - Ақтөбе облысы Темір аудандық мәслихатының 26.12.2022 </w:t>
      </w:r>
      <w:r>
        <w:rPr>
          <w:rFonts w:ascii="Times New Roman"/>
          <w:b w:val="false"/>
          <w:i w:val="false"/>
          <w:color w:val="000000"/>
          <w:sz w:val="28"/>
        </w:rPr>
        <w:t>№ 274</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6. Осы шешім 2022 жылғы 1 қаңтардан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 2021 жылғы 30 желтоқсандағы № 157 шешіміне 1-қосымша</w:t>
            </w:r>
          </w:p>
        </w:tc>
      </w:tr>
    </w:tbl>
    <w:p>
      <w:pPr>
        <w:spacing w:after="0"/>
        <w:ind w:left="0"/>
        <w:jc w:val="left"/>
      </w:pPr>
      <w:r>
        <w:rPr>
          <w:rFonts w:ascii="Times New Roman"/>
          <w:b/>
          <w:i w:val="false"/>
          <w:color w:val="000000"/>
        </w:rPr>
        <w:t xml:space="preserve"> 2022 жылға арналған Шұбарқұдық ауылдық округ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Темір аудандық мәслихатының 26.12.2022 </w:t>
      </w:r>
      <w:r>
        <w:rPr>
          <w:rFonts w:ascii="Times New Roman"/>
          <w:b w:val="false"/>
          <w:i w:val="false"/>
          <w:color w:val="ff0000"/>
          <w:sz w:val="28"/>
        </w:rPr>
        <w:t>№ 274</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325 693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368 000,5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 2021 жылғы 30 желтоқсандағы № 157 шешіміне 2-қосымша</w:t>
            </w:r>
          </w:p>
        </w:tc>
      </w:tr>
    </w:tbl>
    <w:p>
      <w:pPr>
        <w:spacing w:after="0"/>
        <w:ind w:left="0"/>
        <w:jc w:val="left"/>
      </w:pPr>
      <w:r>
        <w:rPr>
          <w:rFonts w:ascii="Times New Roman"/>
          <w:b/>
          <w:i w:val="false"/>
          <w:color w:val="000000"/>
        </w:rPr>
        <w:t xml:space="preserve"> 2023 жылға арналған Шұбарқұдық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(профициті) 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(профицитін пайдалану)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 2021 жылғы 30 желтоқсандағы № 157 шешіміне 3-қосымша</w:t>
            </w:r>
          </w:p>
        </w:tc>
      </w:tr>
    </w:tbl>
    <w:p>
      <w:pPr>
        <w:spacing w:after="0"/>
        <w:ind w:left="0"/>
        <w:jc w:val="left"/>
      </w:pPr>
      <w:r>
        <w:rPr>
          <w:rFonts w:ascii="Times New Roman"/>
          <w:b/>
          <w:i w:val="false"/>
          <w:color w:val="000000"/>
        </w:rPr>
        <w:t xml:space="preserve"> 2024 жылға арналған Шұбарқұдық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(профициті) 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(профицитін пайдалану)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