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d777" w14:textId="4a8d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2020 жылғы 30 желтоқсандағы № 480 "2021-2023 жылдарға арналған Ойыл ауданының ауылдық округтерінің бюджеттерін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2021 жылғы 16 қыркүйектегі № 80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2020 жылғы 30 желтоқсандағы № 480 "2021-2023 жылдарға арналған Ойыл ауданының ауылдық округтерінің бюджеттерін бекіту туралы" (нормативтік құқықтық актілерді мемлекеттік тіркеу Тізілімінде № 7978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221 586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210 259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222 511,1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925,1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2021-2023 жылдарға арналған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62 855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1 584,9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2021-2023 жылдарға арналған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102,6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2021-2023 жылдарға арналған Шығанақ 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159 639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160 083,7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444,7 мың теңге.".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2021 жылға арналған Шығанақ Берсиев атындағы ауылдық округінің бюджетінде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шеңберінде ауылдық елді мекендердегі әлеуметтік және инженерлік инфрақұрылым бойынша іс-шараларды іске асыруға – 78 972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2021-2023 жылдарға арналған Қараой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154 921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155 034,4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113,4 мың теңге.".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2021 жылға арналған Қараой ауылдық округінің бюджетінде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 - Ел бесігі" жобасы шеңберінде ауылдық елді мекендердегі әлеуметтік және инженерлік инфрақұрылым бойынша іс-шараларды іске асыруға – 101 322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2021-2023 жылдарға арналған Сарбие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160 728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161 523,4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795,4 мың теңге.".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12-2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"12-2. 2021 жылға арналған Сарбие ауылдық округінің бюджетінде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 - Ел бесігі" жобасы шеңберінде ауылдық елді мекендердегі әлеуметтік және инженерлік инфрақұрылым бойынша іс-шараларды іске асыруға – 103 277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2021-2023 жылдарға арналған Қайынды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68,1 мың теңге.".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2021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16 қыркүйектегі № 80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 маңызы бар қаланың ауылдық, кенттің, ауылдық округтің мемлекттік тұрғын үй қорының сақталуын ұйымдастыру.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16 қыркүйектегі № 80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шаруаш+ылық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16 қыркүйектегі № 80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16 қыркүйектегі № 80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16 қыркүйектегі № 80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16 қыркүйектегі № 80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30 желтоқсандағы № 480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