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d698" w14:textId="88ed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563 "2021-2023 жылдарға арналған Бөгетсай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10 қыркүйектегі № 96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"2021-2023 жылдарға арналған Бөгетсай ауылдық округінің бюджетін бекіту туралы" 2021 жылғы 8 қаңтардағы № 563 (нормативтік құқықтық актілерді мемлекеттік тіркеу Тізілімінде № 7998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Бөгетсай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66 131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380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10 қыркүйектегі № 96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Бөгетсай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16 184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