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8f71" w14:textId="0ba8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Аққұдық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62 984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Аққұдық ауылының бюджетіне аудандық бюджеттен 18 209 мың тенге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Аққұдық ауылының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Аққұдық ауылындағы көшелерді жарықтандыру 595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Аққұдық ауылы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ьхатшысы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