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8f71" w14:textId="0ba8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Аққұдық ауылының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163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Аққұдық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62 984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36 018 теңге болып белгіленгені ескерілсін және 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Аққұдық ауылының бюджетіне аудандық бюджеттен 18 209 мың тенге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Аққұдық ауылының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Аққұдық ауылындағы көшелерді жарықтандыру 595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Аққұдық ауылы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ьхатшысы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Аққұдық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Аққұдық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Аққұдық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