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0f10" w14:textId="9240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616 "2021-2023 жылдарға арналған Есет Көтібарұлы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23 қарашадағы № 126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2020 жылғы 29 желтоқсандағы "2021-2023 жылдарға арналған Есет Көтібарұлы ауылдық округ бюджетін бекіту туралы" № 616 (Нормативтік құқықтық актілерді мемлекеттік тіркеу тізілімінде № 7881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Есет Көтібарұлы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- 37918,8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36814,8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39043,3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-1124,5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1124,5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"5264,0" сандары "7026,0"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23 қарашадағы № 126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616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Есет Көтібарұлы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