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d35" w14:textId="892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2014 жылғы 05 мамырындағы № 31-195 "Ақсу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2 қыркүйектегі № 11-45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 аудандық мәслихатының Регламентін бекіту туралы" 2014 жылғы 05 мамырдағы № 31-195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тіркелген),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Н.Усеновке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