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406b" w14:textId="70a4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кейбiр мәселелері туралы Қазақстан Республикасы Қаржы министрiнiң 2014 жылғы 18 қыркүйектегі № 403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30 желтоқсандағы № 1349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044 "Моноқалаларда бюджеттік инвестициялық жобаларды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