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c432" w14:textId="73ac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 Жәйрем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2021 жылғы 24 желтоқсандағы № 80 шешімі. Күші жойылды - Ұлытау облысы Қаражал қалалық мәслихатының 2023 жылғы 18 мамырдағы № 35 шешімімен</w:t>
      </w:r>
    </w:p>
    <w:p>
      <w:pPr>
        <w:spacing w:after="0"/>
        <w:ind w:left="0"/>
        <w:jc w:val="both"/>
      </w:pPr>
      <w:r>
        <w:rPr>
          <w:rFonts w:ascii="Times New Roman"/>
          <w:b w:val="false"/>
          <w:i w:val="false"/>
          <w:color w:val="ff0000"/>
          <w:sz w:val="28"/>
        </w:rPr>
        <w:t xml:space="preserve">
      Ескерту. Күші жойылды - Ұлытау облысы Қаражал қалалық мәслихатының 18.05.2023 </w:t>
      </w:r>
      <w:r>
        <w:rPr>
          <w:rFonts w:ascii="Times New Roman"/>
          <w:b w:val="false"/>
          <w:i w:val="false"/>
          <w:color w:val="ff0000"/>
          <w:sz w:val="28"/>
        </w:rPr>
        <w:t>№ 35</w:t>
      </w:r>
      <w:r>
        <w:rPr>
          <w:rFonts w:ascii="Times New Roman"/>
          <w:b w:val="false"/>
          <w:i w:val="false"/>
          <w:color w:val="ff0000"/>
          <w:sz w:val="28"/>
        </w:rPr>
        <w:t xml:space="preserve"> (қол қойылған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(Қазақстан Республикасының Әділет министрлігінде 2017 жылғы 8 қыркүекте № 15630 болып тіркелген) </w:t>
      </w:r>
      <w:r>
        <w:rPr>
          <w:rFonts w:ascii="Times New Roman"/>
          <w:b w:val="false"/>
          <w:i w:val="false"/>
          <w:color w:val="000000"/>
          <w:sz w:val="28"/>
        </w:rPr>
        <w:t>бұйрығына</w:t>
      </w:r>
      <w:r>
        <w:rPr>
          <w:rFonts w:ascii="Times New Roman"/>
          <w:b w:val="false"/>
          <w:i w:val="false"/>
          <w:color w:val="000000"/>
          <w:sz w:val="28"/>
        </w:rPr>
        <w:t> сәйкес, Қаражал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Қаражал қаласы Жәйрем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Қаражал қалалық мәслихатының "Қаражал қаласы Жәйрем кентінің жергілікті қоғамдастық жиналысының регламентін бекіту туралы" 2018 жылғы 17 тамыздағы № 230 (нормативтік құқықтық актілерді мемлекеттік тіркеу Тізілімінде № 4923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халық саны екі мың адамнан көп Қаражал қаласы Жәйрем кенті үшін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Қаражал қалалық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xml:space="preserve">№80 шешіміне </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Қаражал қаласы Жәйрем кентінің жергілікті қоғамдастық жиналысының 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Қаражал қаласы Жәйрем кентінің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6"/>
    <w:bookmarkStart w:name="z13"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6"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Жәйрем кентінің қызметінің мәселелері;</w:t>
      </w:r>
    </w:p>
    <w:bookmarkEnd w:id="10"/>
    <w:bookmarkStart w:name="z17"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8"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9" w:id="13"/>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0"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Жәйрем кенті халқының жалпы санына байланысты, 11 - ден 15-ке дейін жиналыс мүшелеріне айқындалады.</w:t>
      </w:r>
    </w:p>
    <w:bookmarkEnd w:id="14"/>
    <w:bookmarkStart w:name="z21" w:id="15"/>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bookmarkStart w:name="z22" w:id="1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6"/>
    <w:bookmarkStart w:name="z23" w:id="1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7"/>
    <w:bookmarkStart w:name="z24" w:id="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8"/>
    <w:bookmarkStart w:name="z25" w:id="19"/>
    <w:p>
      <w:pPr>
        <w:spacing w:after="0"/>
        <w:ind w:left="0"/>
        <w:jc w:val="both"/>
      </w:pPr>
      <w:r>
        <w:rPr>
          <w:rFonts w:ascii="Times New Roman"/>
          <w:b w:val="false"/>
          <w:i w:val="false"/>
          <w:color w:val="000000"/>
          <w:sz w:val="28"/>
        </w:rPr>
        <w:t>
      Жәйрем кентінің бюджетінің жобасын және бюджеттің атқарылуы туралы есепті келісу;</w:t>
      </w:r>
    </w:p>
    <w:bookmarkEnd w:id="19"/>
    <w:bookmarkStart w:name="z26" w:id="20"/>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Жәйрем кентінің бюджетін түзетуді келісу;</w:t>
      </w:r>
    </w:p>
    <w:bookmarkEnd w:id="20"/>
    <w:bookmarkStart w:name="z27" w:id="21"/>
    <w:p>
      <w:pPr>
        <w:spacing w:after="0"/>
        <w:ind w:left="0"/>
        <w:jc w:val="both"/>
      </w:pPr>
      <w:r>
        <w:rPr>
          <w:rFonts w:ascii="Times New Roman"/>
          <w:b w:val="false"/>
          <w:i w:val="false"/>
          <w:color w:val="000000"/>
          <w:sz w:val="28"/>
        </w:rPr>
        <w:t>
      Жәйрем кентінің коммуналдық меншігін (жергілікті өзін-өзі басқарудың коммуналдық меншігін) басқару жөніндегі Жәйрем кенті аппаратының шешімдерін келісу;</w:t>
      </w:r>
    </w:p>
    <w:bookmarkEnd w:id="21"/>
    <w:bookmarkStart w:name="z28" w:id="22"/>
    <w:p>
      <w:pPr>
        <w:spacing w:after="0"/>
        <w:ind w:left="0"/>
        <w:jc w:val="both"/>
      </w:pPr>
      <w:r>
        <w:rPr>
          <w:rFonts w:ascii="Times New Roman"/>
          <w:b w:val="false"/>
          <w:i w:val="false"/>
          <w:color w:val="000000"/>
          <w:sz w:val="28"/>
        </w:rPr>
        <w:t>
      Жәйрем кенті бюджетінің атқарылуын мониторингтеу мақсатында жиналысқа қатысушылар қатарынан жергілікті қоғамдастық комиссиясын құру;</w:t>
      </w:r>
    </w:p>
    <w:bookmarkEnd w:id="22"/>
    <w:bookmarkStart w:name="z29" w:id="23"/>
    <w:p>
      <w:pPr>
        <w:spacing w:after="0"/>
        <w:ind w:left="0"/>
        <w:jc w:val="both"/>
      </w:pPr>
      <w:r>
        <w:rPr>
          <w:rFonts w:ascii="Times New Roman"/>
          <w:b w:val="false"/>
          <w:i w:val="false"/>
          <w:color w:val="000000"/>
          <w:sz w:val="28"/>
        </w:rPr>
        <w:t>
      Жәйрем кенті бюджетінің атқарылуына жүргізілген мониторинг нәтижелері туралы есепті тыңдау және талқылау;</w:t>
      </w:r>
    </w:p>
    <w:bookmarkEnd w:id="23"/>
    <w:bookmarkStart w:name="z30" w:id="24"/>
    <w:p>
      <w:pPr>
        <w:spacing w:after="0"/>
        <w:ind w:left="0"/>
        <w:jc w:val="both"/>
      </w:pPr>
      <w:r>
        <w:rPr>
          <w:rFonts w:ascii="Times New Roman"/>
          <w:b w:val="false"/>
          <w:i w:val="false"/>
          <w:color w:val="000000"/>
          <w:sz w:val="28"/>
        </w:rPr>
        <w:t>
      Жәйрем кентінің коммуналдық мүлкін иеліктен шығаруды келісу;</w:t>
      </w:r>
    </w:p>
    <w:bookmarkEnd w:id="24"/>
    <w:bookmarkStart w:name="z31" w:id="25"/>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5"/>
    <w:bookmarkStart w:name="z32" w:id="26"/>
    <w:p>
      <w:pPr>
        <w:spacing w:after="0"/>
        <w:ind w:left="0"/>
        <w:jc w:val="both"/>
      </w:pPr>
      <w:r>
        <w:rPr>
          <w:rFonts w:ascii="Times New Roman"/>
          <w:b w:val="false"/>
          <w:i w:val="false"/>
          <w:color w:val="000000"/>
          <w:sz w:val="28"/>
        </w:rPr>
        <w:t>
      Жәйрем кентінің әкіміне кандидат ретінде тіркеу үшін тиісті Қаражал қалалық сайлау комиссиясына одан әрі енгізу үшін Қаражал қаласы әкімінің Жәйрем кентінің әкімі лауазымына ұсынған кандидатураларын келісу;</w:t>
      </w:r>
    </w:p>
    <w:bookmarkEnd w:id="26"/>
    <w:bookmarkStart w:name="z33" w:id="27"/>
    <w:p>
      <w:pPr>
        <w:spacing w:after="0"/>
        <w:ind w:left="0"/>
        <w:jc w:val="both"/>
      </w:pPr>
      <w:r>
        <w:rPr>
          <w:rFonts w:ascii="Times New Roman"/>
          <w:b w:val="false"/>
          <w:i w:val="false"/>
          <w:color w:val="000000"/>
          <w:sz w:val="28"/>
        </w:rPr>
        <w:t>
      Жәйрем кентінің әкімін лауазымынан босату туралы мәселеге бастамашылық жасау;</w:t>
      </w:r>
    </w:p>
    <w:bookmarkEnd w:id="27"/>
    <w:bookmarkStart w:name="z34" w:id="28"/>
    <w:p>
      <w:pPr>
        <w:spacing w:after="0"/>
        <w:ind w:left="0"/>
        <w:jc w:val="both"/>
      </w:pPr>
      <w:r>
        <w:rPr>
          <w:rFonts w:ascii="Times New Roman"/>
          <w:b w:val="false"/>
          <w:i w:val="false"/>
          <w:color w:val="000000"/>
          <w:sz w:val="28"/>
        </w:rPr>
        <w:t>
      Жергілікті бюджеттен қаржыландырылатын және Жәйрем кентінің аумағында орналасқан мемлекеттік мекемелер мен ұйымдардың басшыларын тағайындау бойынша ұсыныстар енгізу;</w:t>
      </w:r>
    </w:p>
    <w:bookmarkEnd w:id="28"/>
    <w:bookmarkStart w:name="z35" w:id="2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9"/>
    <w:bookmarkStart w:name="z36" w:id="30"/>
    <w:p>
      <w:pPr>
        <w:spacing w:after="0"/>
        <w:ind w:left="0"/>
        <w:jc w:val="both"/>
      </w:pPr>
      <w:r>
        <w:rPr>
          <w:rFonts w:ascii="Times New Roman"/>
          <w:b w:val="false"/>
          <w:i w:val="false"/>
          <w:color w:val="000000"/>
          <w:sz w:val="28"/>
        </w:rPr>
        <w:t>
      5. Жиналысты Жәйрем кентінің әкімі дербес не жиналыс мүшелерінің кемінде он пайызының бастамасы бойынша, бірақ тоқсанына кемінде бір рет шақырылады және өткізіледі.</w:t>
      </w:r>
    </w:p>
    <w:bookmarkEnd w:id="30"/>
    <w:bookmarkStart w:name="z37" w:id="31"/>
    <w:p>
      <w:pPr>
        <w:spacing w:after="0"/>
        <w:ind w:left="0"/>
        <w:jc w:val="both"/>
      </w:pPr>
      <w:r>
        <w:rPr>
          <w:rFonts w:ascii="Times New Roman"/>
          <w:b w:val="false"/>
          <w:i w:val="false"/>
          <w:color w:val="000000"/>
          <w:sz w:val="28"/>
        </w:rPr>
        <w:t>
      Жиналыстың бастамашылары күн тәртібін көрсете отырып, Жәйрем кентінің әкіміне еркін нысанда жазбаша өтініш жасайды.</w:t>
      </w:r>
    </w:p>
    <w:bookmarkEnd w:id="31"/>
    <w:bookmarkStart w:name="z38" w:id="32"/>
    <w:p>
      <w:pPr>
        <w:spacing w:after="0"/>
        <w:ind w:left="0"/>
        <w:jc w:val="both"/>
      </w:pPr>
      <w:r>
        <w:rPr>
          <w:rFonts w:ascii="Times New Roman"/>
          <w:b w:val="false"/>
          <w:i w:val="false"/>
          <w:color w:val="000000"/>
          <w:sz w:val="28"/>
        </w:rPr>
        <w:t>
      Жәйрем кентінің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39" w:id="33"/>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жиналыстың мүшелері бұқаралық ақпарат құралдары арқылы немесе жиналысқа шақырылғаны туралы қағаз нұсқада ақпараттық стендтерде, телефон арқылы оның ішінде ұялы байланыс арқылы қоңырау шалу немесе Whatsapp, Instagram, Telegram мессенджерлерін пайдалану арқылы хабарлама жіберу тәсілімен хабардар етіледі. </w:t>
      </w:r>
    </w:p>
    <w:bookmarkEnd w:id="33"/>
    <w:bookmarkStart w:name="z40" w:id="34"/>
    <w:p>
      <w:pPr>
        <w:spacing w:after="0"/>
        <w:ind w:left="0"/>
        <w:jc w:val="both"/>
      </w:pPr>
      <w:r>
        <w:rPr>
          <w:rFonts w:ascii="Times New Roman"/>
          <w:b w:val="false"/>
          <w:i w:val="false"/>
          <w:color w:val="000000"/>
          <w:sz w:val="28"/>
        </w:rPr>
        <w:t>
      Жәйрем кенті әкімнің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4"/>
    <w:bookmarkStart w:name="z41" w:id="35"/>
    <w:p>
      <w:pPr>
        <w:spacing w:after="0"/>
        <w:ind w:left="0"/>
        <w:jc w:val="both"/>
      </w:pPr>
      <w:r>
        <w:rPr>
          <w:rFonts w:ascii="Times New Roman"/>
          <w:b w:val="false"/>
          <w:i w:val="false"/>
          <w:color w:val="000000"/>
          <w:sz w:val="28"/>
        </w:rPr>
        <w:t>
      7. Жиналысты шақыру алдында Жәйрем кенті әкімнің аппараты жиналысқа қатысушы мүшелерді тіркеуді өткізеді, оның нәтижесін Жәйрем кентінің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2"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3" w:id="37"/>
    <w:p>
      <w:pPr>
        <w:spacing w:after="0"/>
        <w:ind w:left="0"/>
        <w:jc w:val="both"/>
      </w:pPr>
      <w:r>
        <w:rPr>
          <w:rFonts w:ascii="Times New Roman"/>
          <w:b w:val="false"/>
          <w:i w:val="false"/>
          <w:color w:val="000000"/>
          <w:sz w:val="28"/>
        </w:rPr>
        <w:t xml:space="preserve">
      8. Жиналысты шақыруды Жәйрем кентінің әкімі немесе ол уәкілеттік берген адам ашады. </w:t>
      </w:r>
    </w:p>
    <w:bookmarkEnd w:id="37"/>
    <w:bookmarkStart w:name="z44"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5" w:id="39"/>
    <w:p>
      <w:pPr>
        <w:spacing w:after="0"/>
        <w:ind w:left="0"/>
        <w:jc w:val="both"/>
      </w:pPr>
      <w:r>
        <w:rPr>
          <w:rFonts w:ascii="Times New Roman"/>
          <w:b w:val="false"/>
          <w:i w:val="false"/>
          <w:color w:val="000000"/>
          <w:sz w:val="28"/>
        </w:rPr>
        <w:t>
      9. Жиналыстың күн тәртібін Жәйрем кенті әкімінің аппараты жиналыс мүшелері, тиісті аумақтың әкімі енгізген ұсыныстар негізінде қалыптастырады.</w:t>
      </w:r>
    </w:p>
    <w:bookmarkEnd w:id="39"/>
    <w:bookmarkStart w:name="z46"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47"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48"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49"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0" w:id="44"/>
    <w:p>
      <w:pPr>
        <w:spacing w:after="0"/>
        <w:ind w:left="0"/>
        <w:jc w:val="both"/>
      </w:pPr>
      <w:r>
        <w:rPr>
          <w:rFonts w:ascii="Times New Roman"/>
          <w:b w:val="false"/>
          <w:i w:val="false"/>
          <w:color w:val="000000"/>
          <w:sz w:val="28"/>
        </w:rPr>
        <w:t>
      10. Жиналысты Қаражал қаласының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Қаражал қалалық мәслихатының депутаттары, бұқаралық ақпарат құралдарының және қоғамдық бірлестіктердің өкілдері қатыса алады.</w:t>
      </w:r>
    </w:p>
    <w:bookmarkEnd w:id="44"/>
    <w:bookmarkStart w:name="z51" w:id="4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End w:id="45"/>
    <w:bookmarkStart w:name="z52" w:id="4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53"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54"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55"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56"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57" w:id="5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1"/>
    <w:bookmarkStart w:name="z58" w:id="5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2"/>
    <w:bookmarkStart w:name="z59" w:id="53"/>
    <w:p>
      <w:pPr>
        <w:spacing w:after="0"/>
        <w:ind w:left="0"/>
        <w:jc w:val="both"/>
      </w:pPr>
      <w:r>
        <w:rPr>
          <w:rFonts w:ascii="Times New Roman"/>
          <w:b w:val="false"/>
          <w:i w:val="false"/>
          <w:color w:val="000000"/>
          <w:sz w:val="28"/>
        </w:rPr>
        <w:t>
      Жиналыстың шешімі хаттамамен рәсімделеді, онда:</w:t>
      </w:r>
    </w:p>
    <w:bookmarkEnd w:id="53"/>
    <w:bookmarkStart w:name="z60" w:id="54"/>
    <w:p>
      <w:pPr>
        <w:spacing w:after="0"/>
        <w:ind w:left="0"/>
        <w:jc w:val="both"/>
      </w:pPr>
      <w:r>
        <w:rPr>
          <w:rFonts w:ascii="Times New Roman"/>
          <w:b w:val="false"/>
          <w:i w:val="false"/>
          <w:color w:val="000000"/>
          <w:sz w:val="28"/>
        </w:rPr>
        <w:t>
      1) жиналыстың өткізілген күні мен орны;</w:t>
      </w:r>
    </w:p>
    <w:bookmarkEnd w:id="54"/>
    <w:bookmarkStart w:name="z61"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2" w:id="56"/>
    <w:p>
      <w:pPr>
        <w:spacing w:after="0"/>
        <w:ind w:left="0"/>
        <w:jc w:val="both"/>
      </w:pPr>
      <w:r>
        <w:rPr>
          <w:rFonts w:ascii="Times New Roman"/>
          <w:b w:val="false"/>
          <w:i w:val="false"/>
          <w:color w:val="000000"/>
          <w:sz w:val="28"/>
        </w:rPr>
        <w:t>
      3) өзге де қатысушылардың саны және олардың тегі, аты, әкесінің аты (болған жағдайда) көрсетілген тізім;</w:t>
      </w:r>
    </w:p>
    <w:bookmarkEnd w:id="56"/>
    <w:bookmarkStart w:name="z63" w:id="57"/>
    <w:p>
      <w:pPr>
        <w:spacing w:after="0"/>
        <w:ind w:left="0"/>
        <w:jc w:val="both"/>
      </w:pPr>
      <w:r>
        <w:rPr>
          <w:rFonts w:ascii="Times New Roman"/>
          <w:b w:val="false"/>
          <w:i w:val="false"/>
          <w:color w:val="000000"/>
          <w:sz w:val="28"/>
        </w:rPr>
        <w:t>
      4) жиналыс төрағасы мен хатшысының тегі, аты, әкесінің аты (болған жағдайда);</w:t>
      </w:r>
    </w:p>
    <w:bookmarkEnd w:id="57"/>
    <w:bookmarkStart w:name="z64" w:id="5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8"/>
    <w:bookmarkStart w:name="z65" w:id="5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Жәйрем кенті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Жәйрем кенті әкіміне беріледі.</w:t>
      </w:r>
    </w:p>
    <w:bookmarkEnd w:id="59"/>
    <w:bookmarkStart w:name="z66" w:id="60"/>
    <w:p>
      <w:pPr>
        <w:spacing w:after="0"/>
        <w:ind w:left="0"/>
        <w:jc w:val="both"/>
      </w:pPr>
      <w:r>
        <w:rPr>
          <w:rFonts w:ascii="Times New Roman"/>
          <w:b w:val="false"/>
          <w:i w:val="false"/>
          <w:color w:val="000000"/>
          <w:sz w:val="28"/>
        </w:rPr>
        <w:t>
      Жәйрем кенті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Қаражал қалалық мәслихатына беріледі.</w:t>
      </w:r>
    </w:p>
    <w:bookmarkEnd w:id="60"/>
    <w:bookmarkStart w:name="z67" w:id="61"/>
    <w:p>
      <w:pPr>
        <w:spacing w:after="0"/>
        <w:ind w:left="0"/>
        <w:jc w:val="both"/>
      </w:pPr>
      <w:r>
        <w:rPr>
          <w:rFonts w:ascii="Times New Roman"/>
          <w:b w:val="false"/>
          <w:i w:val="false"/>
          <w:color w:val="000000"/>
          <w:sz w:val="28"/>
        </w:rPr>
        <w:t>
      13. Жиналыс қабылдаған шешімдерді Жәйрем кенті әкімі қарайды және Жәйрем кенті әкімінің аппараты бес жұмыс күнінен аспайтын мерзімде жиналыс мүшелеріне жеткізеді.</w:t>
      </w:r>
    </w:p>
    <w:bookmarkEnd w:id="61"/>
    <w:bookmarkStart w:name="z68" w:id="62"/>
    <w:p>
      <w:pPr>
        <w:spacing w:after="0"/>
        <w:ind w:left="0"/>
        <w:jc w:val="both"/>
      </w:pPr>
      <w:r>
        <w:rPr>
          <w:rFonts w:ascii="Times New Roman"/>
          <w:b w:val="false"/>
          <w:i w:val="false"/>
          <w:color w:val="000000"/>
          <w:sz w:val="28"/>
        </w:rPr>
        <w:t xml:space="preserve">
      14. Жәйрем кентінің әкімі жергілікті қоғамдастық жиналысының шешімімен келіспейтінін білдірген жағдайда,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2"/>
    <w:bookmarkStart w:name="z69" w:id="63"/>
    <w:p>
      <w:pPr>
        <w:spacing w:after="0"/>
        <w:ind w:left="0"/>
        <w:jc w:val="both"/>
      </w:pPr>
      <w:r>
        <w:rPr>
          <w:rFonts w:ascii="Times New Roman"/>
          <w:b w:val="false"/>
          <w:i w:val="false"/>
          <w:color w:val="000000"/>
          <w:sz w:val="28"/>
        </w:rPr>
        <w:t>
      Жәйрем кенті әкімінің келіспеушілігін тудырған мәселелерді шешу мүмкін болмаған жағдайда, мәселені жоғары тұрған әкім шешеді.</w:t>
      </w:r>
    </w:p>
    <w:bookmarkEnd w:id="63"/>
    <w:bookmarkStart w:name="z70" w:id="64"/>
    <w:p>
      <w:pPr>
        <w:spacing w:after="0"/>
        <w:ind w:left="0"/>
        <w:jc w:val="both"/>
      </w:pPr>
      <w:r>
        <w:rPr>
          <w:rFonts w:ascii="Times New Roman"/>
          <w:b w:val="false"/>
          <w:i w:val="false"/>
          <w:color w:val="000000"/>
          <w:sz w:val="28"/>
        </w:rPr>
        <w:t>
      Жәйрем кентінің әкімі екі жұмыс күні ішінде жоғары тұрған әкімнің және Қаражал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4"/>
    <w:bookmarkStart w:name="z71" w:id="6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Қаражал қалалық мәслихатының таяудағы отырысында алдын ала талқылаудан және оның шешімінен кейін жоғары тұрған әкім шешім қабылдайды.</w:t>
      </w:r>
    </w:p>
    <w:bookmarkEnd w:id="65"/>
    <w:bookmarkStart w:name="z72" w:id="6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Жәйрем кентінің әкімі мақұлдаған шешімдердің орындалуын қамтамасыз етеді.</w:t>
      </w:r>
    </w:p>
    <w:bookmarkEnd w:id="66"/>
    <w:bookmarkStart w:name="z73" w:id="67"/>
    <w:p>
      <w:pPr>
        <w:spacing w:after="0"/>
        <w:ind w:left="0"/>
        <w:jc w:val="both"/>
      </w:pPr>
      <w:r>
        <w:rPr>
          <w:rFonts w:ascii="Times New Roman"/>
          <w:b w:val="false"/>
          <w:i w:val="false"/>
          <w:color w:val="000000"/>
          <w:sz w:val="28"/>
        </w:rPr>
        <w:t>
      16. Жиналысты шақыруда қабылданған шешімдерді Жәйрем кенті әкімінің аппараты бұқаралық ақпарат құралдары арқылы немесе ақпараттық стендтерде қағаз нұсқадағы хабарландыруды ілу немесе WhatsApp, Instagram, Telegram мессенджерлерін пайдалану арқылы хабарлама жіберу жолымен таратады.</w:t>
      </w:r>
    </w:p>
    <w:bookmarkEnd w:id="67"/>
    <w:bookmarkStart w:name="z74" w:id="6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8"/>
    <w:bookmarkStart w:name="z75" w:id="6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9"/>
    <w:bookmarkStart w:name="z76" w:id="7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Қаражал қаласының әкіміне немесе жиналыстың шешімін орындауға жауапты лауазымды адамның жоғары тұрған басшыларына жолдайды.</w:t>
      </w:r>
    </w:p>
    <w:bookmarkEnd w:id="70"/>
    <w:bookmarkStart w:name="z77" w:id="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Қаражал қаласының әкімі немесе тиісті лауазымды адамдардың жоғары тұрған басшылары алдында лауазымды адамдардың тәртіптік жауаптылығы туралы мәселеге бастамашылық жасайды.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