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6a0" w14:textId="303c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Жәйрем және Шалғы кенттерінің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30 желтоқсандағы № 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1 185 037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30 300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2 046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1 152 691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1 192 694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-7 657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7 657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7 657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37 660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37 210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37 660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Қаражал қалалық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Жәйрем және Шалғы кенттері бюджетінің құрамында қалалық бюджеттен кенттердің бюджетіне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Жәйрем кентінің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кентінің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Қаражал қалалық мәслихатының 06.09.2022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Ұлытау облысы Қаражал қалалық мәслихатының 06.09.2022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Шалғы кентінің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Шалғы кентінің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06.09.2022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Қаражал қалалық мәслихатының 06.09.2022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2022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Қаражал қалалық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іс-шаралар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стационалдық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