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a0eb" w14:textId="274a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2019 жылғы 30 желтоқсандағы № 55/01 "Жайылымдарды геоботаникалық зерттеп-қарау негізінде жайылым айналымдарының схемасын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2021 жылғы 6 желтоқсандағы № 66/06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әкімдігінің 2019 жылғы 30 желтоқсандағы № 55/01 "Жайылымдарды геоботаникалық зерттеп-қарау негізінде жайылым айналымдарының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5663 болып тіркелген)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етуші Шахтинск қаласы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66/06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қаласының және іргелес кенттердің жайылым айналым схемасы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43307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