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065f" w14:textId="c320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480 "2021-2023 жылдарға арналған Сапақ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10 қыркүйектегі № 119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Сапақ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8102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–23 038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–1 310мың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–21 728мың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–23 833,3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-795,3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795,3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