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b60" w14:textId="8ab0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475 "2021-2023 жылдарға арналған Құланды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Құланды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8058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44 084,9 мың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41 442,9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44 383,0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