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a4d33" w14:textId="5ea4d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облыстық Арал аудандық маслихатының 2020 жылғы 31 желтоқсандағы № 479 "2021-2023 жылдарға арналған Арал қаласының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2021 жылғы 24 желтоқсандағы № 165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облыстық Арал аудандық маслихаты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облыстық Арал аудандық маслихатының "2021-2023 жылдарға арналған Арал қаласының бюджеті туралы" 2020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479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8110 нөмірімен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2021 - 2023 жылдарға арналған Арал қаласының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349 751,2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69 796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3 032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274,0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276 649,2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370 093,7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алу–0;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түсімдер–0;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-20 342,5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пайдалану)– 20 342,5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"24"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"31"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479 шешіміне 1-қосымша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Арал қаласының 2021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жыл сомасы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349 751,2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276 649,2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276 649,2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276 649,2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370 093,7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196 584,5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196 584,5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-20 342,5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калдықтары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