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71b5" w14:textId="4827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№556 "2021-2023 жылдарға арналған Майдакөл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76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"2021-2023 жылдарға арналған Майдакөл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Майдакөл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65212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61257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69069,1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-3857,1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3857,1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әлеуметтiк көмек 2266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556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Майдакөл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