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c719b" w14:textId="45c71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Қазалы аудандық мәслихатының 2020 жылғы 25 желтоқсандағы №558 "2021-2023 жылдарға арналған Ғ.Мұратбаев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19 шілдедегі № 78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Қазалы аудандық мәслихатының "2021-2023 жылдарға арналған Ғ.Мұратбаев ауылдық округінің бюджеті туралы"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558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келісімдердің мемлекеттік тіркеу тізілімінде № 7987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Ғ.Мұратбаев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57629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2172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55457 мың теңге.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59271 мың теңге, оның ішінде: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-1642 мың теңге.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1642 мың теңге.".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абаттандыруға, жарықтандыруға 4524 мың теңге.".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"25" желтоқсандағы №558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Ғ.Мұратбаев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