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e080" w14:textId="0eee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№558 "2021-2023 жылдарға арналған Ғ.Мұратбаев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Ғ.Мұратбаев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келісімдердің мемлекеттік тіркеу тізілімінде № 7987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Ғ.Мұратбаев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57629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55457 мың теңге.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59271 мың теңге, оның ішінде: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-1642 мың теңге.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1642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4524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 №558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Ғ.Мұратбаев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