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0e6e" w14:textId="bff0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2020 жылғы 25 желтоқсандағы № 561 "2021-2023 жылдарға арналған Сарыкөл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10 қыркүйектегі № 115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Қазалы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Сарыкөл ауылдық округінің бюджеті туралы" шешіміне (Нормативтік құқықтық актілерді мемлекеттік тіркеу тізілімінде № 7988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2021-2023 жылдарға арналған Сарыкөл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56421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55204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56786 мың теңге, оның ішінде;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365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абаттандыруға, жарықтандыруға 4156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әкімі аппаратының қызметің қамтамасыз ету шығындарына 605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инфрақұрылымын орташа жөндеуге 5600 мың теңге.".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3-1-тармақпен толықтырылсын: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2021 жылға арналған аудандық бюджетте ауылдық округ бюджетіне облыстық бюджет қаражаты есебінен төмендегідей ағымдағы нысаналы трансферттердің қаралғаны ескерілсін: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шығындарына 623 мың теңге.".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561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Сарыкөл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