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ba47" w14:textId="be9b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25 желтоқсандағы № 558 "2021-2023 жылдарға арналған Ғ.Мұратбаев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11 қарашадағы № 142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Ғ.Мұратбаев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келісімдердің мемлекеттік тіркеу тізілімінде № 7987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Ғ.Мұратбаев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61894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59212 мың теңге.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63536 мың теңге, оның ішінде: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-1642 мың теңге.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1642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мәдениет саласы 1097 мың теңге.".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3-1-тармақ жаңа редакцияда жазылсын: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3645 мың теңге".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558 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Ғ.Мұратбаев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