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a69" w14:textId="bc36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563 "2021-2023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Шәкен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54742,5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52429,5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55640,5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898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4979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