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2b16" w14:textId="8212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559 "2021-2023 жылдарға арналған Өркендеу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9 желтоқсандағы № 168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Өркендеу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7991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Өркендеу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58583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56621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58737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154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777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420 мың теңге.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абаттандыруға, жарықтандыруға 358 мың теңге".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"09"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№559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Өркендеу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