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976" w14:textId="abb9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Майлыбас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99907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– 221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96209мың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104048,2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-4141,2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4141,2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4141,2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Майлыбас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Майлыбас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Майлыбас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Майлыбас ауылдық округінің бюджеті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Майлыбас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№196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Майлыбас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Жаңақорған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5-қосымша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облыстық бюджет қаражаты есебінен берілетін нысаналы трансферттер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27.05.2022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6-қосымша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Жаңақорған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Майлыбас ауылдық округі, Байқожа стансасы, Ж.Байділдаев көшесіндегі спорт және ойын алаңының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ескі болуына сәйкес жаңа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Байқожа станциясындағы Ж.Байділдаев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станциясына ішкі су құбырын жүргізуге және 23 тұрғын үйлерге сервистік су желісін тарту жұмыстарына қажетті материалдарды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