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154f" w14:textId="6641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 419 "2021-2023 жылдарға арналған Иіркөл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10 тамыздағы № 76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Иіркөл ауылдық округінің бюджеті туралы"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№7985 болып тіркелген) шешіміне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Иіркөл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33 197,7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1 224,7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31 973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33 571,1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373,4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