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f741" w14:textId="6f1f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Еңбек ауылдық округінің бюджеті туралы" Жалағаш аудандық мәслихатының 2020 жылғы 28 желтоқсандағы №70-7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14 шілдедегі № 7-8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Жалағаш аудандық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Еңбек ауылдық округінің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№70-7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№8045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Еңбек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65 222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2 733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62489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65 890,6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668,6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жариялануға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шілдедегі № 7-8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Еңбек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