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388c" w14:textId="de13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М.Шәменов ауылдық округінің бюджеті туралы" Жалағаш аудандық мәслихатының 2020 жылғы 28 желтоқсандағы №70-15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14 шілдедегі № 7-16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Жалағаш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М.Шәменов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№70-15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№8047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2021 – 2023 жылдарға арналған М.Шәменов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54 060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1 341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52 719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55 012,8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952,8 мың теңге.”.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 № 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М.Шәменов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