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5bc1" w14:textId="2795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Бұқарбай батыр ауылдық округінің бюджеті туралы" Жалағаш аудандық мәслихатының 2020 жылғы 28 желтоқсандағы № 70-6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24 қыркүйектегі № 9-6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Бұқарбай батыр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8044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Бұқарбай батыр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69 627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3 887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65 740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70 225,5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598,5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Бұқарбай батыр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