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e9d1" w14:textId="c0fe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Еңбек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29 желтоқсандағы № 13-7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Еңбек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191 759,9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2163,9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189 503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191 854,1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94,2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-94,2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27-7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 1-қосымша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 ауылдық округінің бюджеті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27-7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 3-қосымша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