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7f338" w14:textId="907f3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 – 2023 жылдарға арналған М.Шәменов ауылдық округінің бюджеті туралы" Жалағаш аудандық мәслихатының 2020 жылғы 28 желтоқсандағы № 70-15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2021 жылғы 24 қыркүйектегі № 9-15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 – 2023 жылдарға арналған М.Шәменов ауылдық округінің бюджеті туралы" Жалағаш аудандық мәслихатының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70-15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8047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 – 2023 жылдарға арналған М.Шәменов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60 953,5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1 341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59 612,5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61 906,3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952,8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24 қыркүйектегі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№9-15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70-15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М.Шәменов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