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18be" w14:textId="1cb1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Мәдениет ауылдық округінің бюджеті туралы" Жалағаш аудандық мәслихатының 2020 жылғы 28 желтоқсандағы № 70-12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7 желтоқсандағы № 11-12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Мәдениет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8048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Мәдениет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109 580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3447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106 133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110 334,3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754,3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70-12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Мәдениет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