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aeb3" w14:textId="acca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608 "Сунақата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91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"Сунақата ауылдық округінің 2021-2023 жылдарға арналған бюджеті туралы" (Нормативтік құқықтық актілердің мемлекеттік тіркеу тізілімінде нөмерімен 8124 тіркелген) шешіміне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Сунақата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67 335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64 181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68 661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1 326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1 326 мың теңге;";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Сунақата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