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f40c" w14:textId="770f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"Жаманбай батыр ауылдық округінің 2021-2023 жылдарға арналған бюджеті туралы" Жаңақорған аудандық мәслихатының 2020 жылғы 30 желтоқсандағы № 591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10 желтоқсандағы № 125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"Жаманбай батыр ауылдық округінің 2021–2023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8091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Жаманбай батыр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130 401,7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4 742,8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124 845,7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132 596,1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-2 194,4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2 194,4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2 194,4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 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щеңберінде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ағымдағыны 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