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2ff1" w14:textId="fc32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2020 жылғы 30 желтоқсандағы № 602 "Қосүйеңкі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10 желтоқсандағы № 136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"Қосүйеңкі ауылдық округінің 2021-2023 жылдарға арналған бюджеті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8079 нөмірі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Қосүйеңкі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46 007,5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1 257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44 750,5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46 207,7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200,2 мың теңге;";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қаңтарынан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маслихатының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Жаңақорған аудандық маслихатының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602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Қосүйеңкі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