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17d" w14:textId="fe88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2021 – 2023 жылдарға арналған бюджеті туралы" Сырдария аудандық мәслихатының 2020 жылғы 31 желтоқсандағы № 474 шешіміне өзгерістер енгізу туралы" Сырдария аудандық мәслихатының 2021 жылғы 17 қарашадағы №86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8067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-3031,6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3031,6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шешіміне 1 -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