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ec2b" w14:textId="d57e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"Тереңөзек кентінің 2021-2023 жылдарға арналған бюджеті туралы" Сырдария аудандық мәслихатының 2020 жылғы 31 желтоқсандағы № 477 шешіміне өзгерістер енгізу туралы" Сырдария аудандық мәслихатының 2021 жылғы 17 қарашадағы № 88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17 қарашадағы № 88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"Тереңөзек кентінің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8071 нөмірімен тіркелген, 2021 жылғы 16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Тереңөзек кентінің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767070,1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25987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3739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737344,1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781500,9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- 14430,8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14430,8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14430,8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477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