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f71b" w14:textId="fcff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 65/4 "Алмалы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"Алмалы ауылдық округінің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8040 болып тіркелген) Шиелі аудандық мәслихатының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56 144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53 285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57 497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-1 353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1 353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1 353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